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A21" w:rsidRDefault="00B33A21" w:rsidP="00B33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B33A21" w:rsidRDefault="00B33A21" w:rsidP="00B33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B33A21" w:rsidRPr="007A5865" w:rsidRDefault="00B33A21" w:rsidP="00B33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2019-2020 УЧ. ГОД</w:t>
      </w:r>
    </w:p>
    <w:p w:rsidR="00113B76" w:rsidRPr="00765CEB" w:rsidRDefault="00113B76" w:rsidP="00A66CD7">
      <w:pPr>
        <w:pStyle w:val="2"/>
        <w:spacing w:before="0" w:beforeAutospacing="0" w:after="0" w:afterAutospacing="0"/>
        <w:ind w:firstLine="0"/>
        <w:rPr>
          <w:sz w:val="24"/>
          <w:szCs w:val="24"/>
        </w:rPr>
      </w:pPr>
    </w:p>
    <w:p w:rsidR="008C3275" w:rsidRPr="00765CEB" w:rsidRDefault="009A5DA8" w:rsidP="008C3275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9</w:t>
      </w:r>
      <w:r w:rsidR="008C3275" w:rsidRPr="00765CEB">
        <w:rPr>
          <w:sz w:val="24"/>
          <w:szCs w:val="24"/>
        </w:rPr>
        <w:t xml:space="preserve"> класс</w:t>
      </w:r>
    </w:p>
    <w:p w:rsidR="008C3275" w:rsidRPr="00765CEB" w:rsidRDefault="008C3275" w:rsidP="008C3275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765CEB">
        <w:rPr>
          <w:sz w:val="24"/>
          <w:szCs w:val="24"/>
        </w:rPr>
        <w:t>Критерии оценивания</w:t>
      </w:r>
    </w:p>
    <w:p w:rsidR="008C3275" w:rsidRPr="00765CEB" w:rsidRDefault="008C3275" w:rsidP="008C3275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>ских часа (210 мин.), максимальный балл – 70) и творческое задание (время выполнения – 1,5 ас</w:t>
      </w:r>
      <w:r w:rsidRPr="00765CEB">
        <w:rPr>
          <w:rFonts w:ascii="Times New Roman" w:hAnsi="Times New Roman" w:cs="Times New Roman"/>
          <w:sz w:val="24"/>
          <w:szCs w:val="24"/>
        </w:rPr>
        <w:t>т</w:t>
      </w:r>
      <w:r w:rsidRPr="00765CEB">
        <w:rPr>
          <w:rFonts w:ascii="Times New Roman" w:hAnsi="Times New Roman" w:cs="Times New Roman"/>
          <w:sz w:val="24"/>
          <w:szCs w:val="24"/>
        </w:rPr>
        <w:t>рономических часа (90 мин.), максимальный балл – 30). Внутри общего времени (5 астрономич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>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765C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765CEB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 xml:space="preserve">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765CEB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765CEB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65CEB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765CEB">
        <w:rPr>
          <w:rFonts w:ascii="Times New Roman" w:hAnsi="Times New Roman" w:cs="Times New Roman"/>
          <w:sz w:val="24"/>
          <w:szCs w:val="24"/>
        </w:rPr>
        <w:t>обязательный учет и скрупулёзное описание всех его стру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 xml:space="preserve">турных уровней – от фонетической и ритмико-метрической стороны до контекста и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Предлагается ориентироваться на ту шкалу оценок, которая прилагается к каждому крит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 xml:space="preserve">рию.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 xml:space="preserve">Она соответствует привычной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Баллы, находящиеся между оценками, соответствуют условным «плюсам» и «минусам» в традиционной школьной системе. </w:t>
      </w:r>
      <w:r w:rsidRPr="00765CEB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765CEB">
        <w:rPr>
          <w:rFonts w:ascii="Times New Roman" w:hAnsi="Times New Roman" w:cs="Times New Roman"/>
          <w:sz w:val="24"/>
          <w:szCs w:val="24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>ватно, делает верные наблюдения, но часть смыслов упускает, не все яркие моменты подчёркив</w:t>
      </w:r>
      <w:r w:rsidRPr="00765CEB">
        <w:rPr>
          <w:rFonts w:ascii="Times New Roman" w:hAnsi="Times New Roman" w:cs="Times New Roman"/>
          <w:sz w:val="24"/>
          <w:szCs w:val="24"/>
        </w:rPr>
        <w:t>а</w:t>
      </w:r>
      <w:r w:rsidRPr="00765CEB">
        <w:rPr>
          <w:rFonts w:ascii="Times New Roman" w:hAnsi="Times New Roman" w:cs="Times New Roman"/>
          <w:sz w:val="24"/>
          <w:szCs w:val="24"/>
        </w:rPr>
        <w:t>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</w:t>
      </w:r>
      <w:r w:rsidRPr="00765CEB">
        <w:rPr>
          <w:rFonts w:ascii="Times New Roman" w:hAnsi="Times New Roman" w:cs="Times New Roman"/>
          <w:sz w:val="24"/>
          <w:szCs w:val="24"/>
        </w:rPr>
        <w:t>ы</w:t>
      </w:r>
      <w:r w:rsidRPr="00765CEB">
        <w:rPr>
          <w:rFonts w:ascii="Times New Roman" w:hAnsi="Times New Roman" w:cs="Times New Roman"/>
          <w:sz w:val="24"/>
          <w:szCs w:val="24"/>
        </w:rPr>
        <w:t xml:space="preserve">бирается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проверяющим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по шкале из 16-19 баллов. Такое «сужение» зоны выбора и введение п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>граничных оцено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>«зарубок», ориентированных на привычную модель оценивания, поможет и</w:t>
      </w:r>
      <w:r w:rsidRPr="00765CEB">
        <w:rPr>
          <w:rFonts w:ascii="Times New Roman" w:hAnsi="Times New Roman" w:cs="Times New Roman"/>
          <w:sz w:val="24"/>
          <w:szCs w:val="24"/>
        </w:rPr>
        <w:t>з</w:t>
      </w:r>
      <w:r w:rsidRPr="00765CEB">
        <w:rPr>
          <w:rFonts w:ascii="Times New Roman" w:hAnsi="Times New Roman" w:cs="Times New Roman"/>
          <w:sz w:val="24"/>
          <w:szCs w:val="24"/>
        </w:rPr>
        <w:t>бежать излишних расхождений в таком субъективном процессе, как оценивание письменных те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>стов. Оценка за работу выставляется сначала в виде последовательности цифр – оценок по кажд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 xml:space="preserve">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КРИТЕРИИ:</w:t>
      </w:r>
    </w:p>
    <w:p w:rsidR="008C3275" w:rsidRPr="00765CEB" w:rsidRDefault="008C3275" w:rsidP="00765CEB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Понимание произведения как «сложно построенного смысла» (Ю.М. Лотман), п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>следовательное и адекватное раскрытие этого смысла в динамике, в «лабиринте сцеплений», через конкретные наблюдения, сделанные по тексту. В данном рассказе важно обратить внимание на то, что его сюжет строится не на вне</w:t>
      </w:r>
      <w:r w:rsidR="00F70CE1">
        <w:rPr>
          <w:rFonts w:ascii="Times New Roman" w:hAnsi="Times New Roman" w:cs="Times New Roman"/>
          <w:sz w:val="24"/>
          <w:szCs w:val="24"/>
        </w:rPr>
        <w:t>шних, а на внутренних событиях. Учащиеся еще не читали Чех</w:t>
      </w:r>
      <w:r w:rsidR="00F70CE1">
        <w:rPr>
          <w:rFonts w:ascii="Times New Roman" w:hAnsi="Times New Roman" w:cs="Times New Roman"/>
          <w:sz w:val="24"/>
          <w:szCs w:val="24"/>
        </w:rPr>
        <w:t>о</w:t>
      </w:r>
      <w:r w:rsidR="00F70CE1">
        <w:rPr>
          <w:rFonts w:ascii="Times New Roman" w:hAnsi="Times New Roman" w:cs="Times New Roman"/>
          <w:sz w:val="24"/>
          <w:szCs w:val="24"/>
        </w:rPr>
        <w:t>ва и не смогут увидеть отсылок к Чехову или Горькому, однако они вполне могут показать один</w:t>
      </w:r>
      <w:r w:rsidR="00F70CE1">
        <w:rPr>
          <w:rFonts w:ascii="Times New Roman" w:hAnsi="Times New Roman" w:cs="Times New Roman"/>
          <w:sz w:val="24"/>
          <w:szCs w:val="24"/>
        </w:rPr>
        <w:t>о</w:t>
      </w:r>
      <w:r w:rsidR="00F70CE1">
        <w:rPr>
          <w:rFonts w:ascii="Times New Roman" w:hAnsi="Times New Roman" w:cs="Times New Roman"/>
          <w:sz w:val="24"/>
          <w:szCs w:val="24"/>
        </w:rPr>
        <w:lastRenderedPageBreak/>
        <w:t>чество героев, бессмысленность их существования, разобщенность, что проявляется в бессмы</w:t>
      </w:r>
      <w:r w:rsidR="00F70CE1">
        <w:rPr>
          <w:rFonts w:ascii="Times New Roman" w:hAnsi="Times New Roman" w:cs="Times New Roman"/>
          <w:sz w:val="24"/>
          <w:szCs w:val="24"/>
        </w:rPr>
        <w:t>с</w:t>
      </w:r>
      <w:r w:rsidR="00F70CE1">
        <w:rPr>
          <w:rFonts w:ascii="Times New Roman" w:hAnsi="Times New Roman" w:cs="Times New Roman"/>
          <w:sz w:val="24"/>
          <w:szCs w:val="24"/>
        </w:rPr>
        <w:t>ленных разговорах, отсутствии интереса друг к другу. Важно почувствовать авторскую позицию, которая проявляется через тонкую иронию. Учащиеся должны обратить внимание на противоп</w:t>
      </w:r>
      <w:r w:rsidR="00F70CE1">
        <w:rPr>
          <w:rFonts w:ascii="Times New Roman" w:hAnsi="Times New Roman" w:cs="Times New Roman"/>
          <w:sz w:val="24"/>
          <w:szCs w:val="24"/>
        </w:rPr>
        <w:t>о</w:t>
      </w:r>
      <w:r w:rsidR="00F70CE1">
        <w:rPr>
          <w:rFonts w:ascii="Times New Roman" w:hAnsi="Times New Roman" w:cs="Times New Roman"/>
          <w:sz w:val="24"/>
          <w:szCs w:val="24"/>
        </w:rPr>
        <w:t xml:space="preserve">ставление великой жизни природы и пошловатой жизни героев. </w:t>
      </w:r>
      <w:r w:rsidRPr="00765CEB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3. Владение теоретико-литературным понятийным аппаратом и умение использовать терм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>ны корректно, точно и только в тех случаях, когда это необходимо, без искусственного усложн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 xml:space="preserve">ния текста работы. Максимально 10 баллов. Шкала оценок: 0 – 3 – 7 – 10 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4. Историко-литературная эрудиция, отсутствие фактических ошибок, уместность использ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 xml:space="preserve">вания фонового материала из области культуры и литературы. Максимально 10 баллов. Шкала оценок: 0 – 3 – 7 – 10 </w:t>
      </w:r>
    </w:p>
    <w:p w:rsidR="008C3275" w:rsidRPr="00F70CE1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Примечание 1: сплошная проверка работы по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привычным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школьным критериям грамотности с полным </w:t>
      </w:r>
      <w:r w:rsidR="00765CEB" w:rsidRPr="00765CEB">
        <w:rPr>
          <w:rFonts w:ascii="Times New Roman" w:hAnsi="Times New Roman" w:cs="Times New Roman"/>
          <w:sz w:val="24"/>
          <w:szCs w:val="24"/>
        </w:rPr>
        <w:t>подсчётом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ошибок не предусматривается. При наличии в работе </w:t>
      </w:r>
      <w:r w:rsidRPr="00F70CE1">
        <w:rPr>
          <w:rFonts w:ascii="Times New Roman" w:hAnsi="Times New Roman" w:cs="Times New Roman"/>
          <w:sz w:val="24"/>
          <w:szCs w:val="24"/>
        </w:rPr>
        <w:t xml:space="preserve">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r w:rsidR="00765CEB" w:rsidRPr="00F70CE1">
        <w:rPr>
          <w:rFonts w:ascii="Times New Roman" w:hAnsi="Times New Roman" w:cs="Times New Roman"/>
          <w:sz w:val="24"/>
          <w:szCs w:val="24"/>
        </w:rPr>
        <w:t>трёх</w:t>
      </w:r>
      <w:r w:rsidRPr="00F70CE1">
        <w:rPr>
          <w:rFonts w:ascii="Times New Roman" w:hAnsi="Times New Roman" w:cs="Times New Roman"/>
          <w:sz w:val="24"/>
          <w:szCs w:val="24"/>
        </w:rPr>
        <w:t xml:space="preserve"> ошибок на страницу текста), работа по этому критерию получает ноль баллов. </w:t>
      </w:r>
    </w:p>
    <w:p w:rsidR="008C3275" w:rsidRPr="00F70CE1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8C3275" w:rsidRPr="00F70CE1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CE1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765CEB" w:rsidRPr="00F70CE1" w:rsidRDefault="00765CEB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0CE1" w:rsidRPr="00F70CE1" w:rsidRDefault="008C3275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F70CE1">
        <w:rPr>
          <w:rFonts w:ascii="Times New Roman" w:hAnsi="Times New Roman" w:cs="Times New Roman"/>
          <w:sz w:val="24"/>
          <w:szCs w:val="24"/>
        </w:rPr>
        <w:t xml:space="preserve"> </w:t>
      </w:r>
      <w:r w:rsidR="00F70CE1" w:rsidRPr="00F70CE1">
        <w:rPr>
          <w:rFonts w:ascii="Times New Roman" w:hAnsi="Times New Roman" w:cs="Times New Roman"/>
          <w:sz w:val="24"/>
          <w:szCs w:val="24"/>
        </w:rPr>
        <w:t>Это творческое задание, его задача – выявить начитанность, кругозор, литерат</w:t>
      </w:r>
      <w:r w:rsidR="00F70CE1" w:rsidRPr="00F70CE1">
        <w:rPr>
          <w:rFonts w:ascii="Times New Roman" w:hAnsi="Times New Roman" w:cs="Times New Roman"/>
          <w:sz w:val="24"/>
          <w:szCs w:val="24"/>
        </w:rPr>
        <w:t>у</w:t>
      </w:r>
      <w:r w:rsidR="00F70CE1" w:rsidRPr="00F70CE1">
        <w:rPr>
          <w:rFonts w:ascii="Times New Roman" w:hAnsi="Times New Roman" w:cs="Times New Roman"/>
          <w:sz w:val="24"/>
          <w:szCs w:val="24"/>
        </w:rPr>
        <w:t>роведческое мышление участника. Хотелось бы, чтобы были предложены критерии отнесения п</w:t>
      </w:r>
      <w:r w:rsidR="00F70CE1" w:rsidRPr="00F70CE1">
        <w:rPr>
          <w:rFonts w:ascii="Times New Roman" w:hAnsi="Times New Roman" w:cs="Times New Roman"/>
          <w:sz w:val="24"/>
          <w:szCs w:val="24"/>
        </w:rPr>
        <w:t>о</w:t>
      </w:r>
      <w:r w:rsidR="00F70CE1" w:rsidRPr="00F70CE1">
        <w:rPr>
          <w:rFonts w:ascii="Times New Roman" w:hAnsi="Times New Roman" w:cs="Times New Roman"/>
          <w:sz w:val="24"/>
          <w:szCs w:val="24"/>
        </w:rPr>
        <w:t xml:space="preserve">эта на тот или иной уровень литературной иерархии с учетом специфики поэзии </w:t>
      </w:r>
      <w:r w:rsidR="00F70CE1" w:rsidRPr="00F70CE1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F70CE1" w:rsidRPr="00F70CE1">
        <w:rPr>
          <w:rFonts w:ascii="Times New Roman" w:hAnsi="Times New Roman" w:cs="Times New Roman"/>
          <w:sz w:val="24"/>
          <w:szCs w:val="24"/>
        </w:rPr>
        <w:t xml:space="preserve"> – начала </w:t>
      </w:r>
      <w:r w:rsidR="00F70CE1" w:rsidRPr="00F70CE1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F70CE1" w:rsidRPr="00F70CE1">
        <w:rPr>
          <w:rFonts w:ascii="Times New Roman" w:hAnsi="Times New Roman" w:cs="Times New Roman"/>
          <w:sz w:val="24"/>
          <w:szCs w:val="24"/>
        </w:rPr>
        <w:t>-го века.</w:t>
      </w:r>
    </w:p>
    <w:p w:rsidR="00F70CE1" w:rsidRPr="00F70CE1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F70CE1" w:rsidRPr="00F70CE1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sz w:val="24"/>
          <w:szCs w:val="24"/>
        </w:rPr>
        <w:t>1. Критерии построения литературной иерархии – до 10 баллов. Критерии могут быть ра</w:t>
      </w:r>
      <w:r w:rsidRPr="00F70CE1">
        <w:rPr>
          <w:rFonts w:ascii="Times New Roman" w:hAnsi="Times New Roman" w:cs="Times New Roman"/>
          <w:sz w:val="24"/>
          <w:szCs w:val="24"/>
        </w:rPr>
        <w:t>з</w:t>
      </w:r>
      <w:r w:rsidRPr="00F70CE1">
        <w:rPr>
          <w:rFonts w:ascii="Times New Roman" w:hAnsi="Times New Roman" w:cs="Times New Roman"/>
          <w:sz w:val="24"/>
          <w:szCs w:val="24"/>
        </w:rPr>
        <w:t>ными: уровень художественности, новаторство поэта, степень известности. Не обязательно, чтобы были учтены все варианты!</w:t>
      </w:r>
    </w:p>
    <w:p w:rsidR="00F70CE1" w:rsidRPr="00F70CE1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sz w:val="24"/>
          <w:szCs w:val="24"/>
        </w:rPr>
        <w:t>2. Широта эрудиции, число названных поэтических явлений – до 10 баллов.</w:t>
      </w:r>
    </w:p>
    <w:p w:rsidR="00F70CE1" w:rsidRPr="00F70CE1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sz w:val="24"/>
          <w:szCs w:val="24"/>
        </w:rPr>
        <w:t>3. Аргументированность приведенных примеров, конкретных произведений, умение пок</w:t>
      </w:r>
      <w:r w:rsidRPr="00F70CE1">
        <w:rPr>
          <w:rFonts w:ascii="Times New Roman" w:hAnsi="Times New Roman" w:cs="Times New Roman"/>
          <w:sz w:val="24"/>
          <w:szCs w:val="24"/>
        </w:rPr>
        <w:t>а</w:t>
      </w:r>
      <w:r w:rsidRPr="00F70CE1">
        <w:rPr>
          <w:rFonts w:ascii="Times New Roman" w:hAnsi="Times New Roman" w:cs="Times New Roman"/>
          <w:sz w:val="24"/>
          <w:szCs w:val="24"/>
        </w:rPr>
        <w:t>зать, что то или иное поэтическое произведение относится к первому, второму или третьему ряду в соответствии с выбранными критериями оценки – до 10 баллов.</w:t>
      </w:r>
    </w:p>
    <w:p w:rsidR="00F70CE1" w:rsidRPr="00F70CE1" w:rsidRDefault="00F70CE1" w:rsidP="00F70C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30 баллов.</w:t>
      </w:r>
    </w:p>
    <w:p w:rsidR="008C3275" w:rsidRPr="00F70CE1" w:rsidRDefault="008C3275" w:rsidP="00F70CE1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8C3275" w:rsidRPr="00F70CE1" w:rsidSect="00765CE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CA6433"/>
    <w:multiLevelType w:val="hybridMultilevel"/>
    <w:tmpl w:val="8954C2B0"/>
    <w:lvl w:ilvl="0" w:tplc="C17C3946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41D3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3B76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66CD7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3A21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0CE1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2</cp:revision>
  <dcterms:created xsi:type="dcterms:W3CDTF">2019-11-26T04:51:00Z</dcterms:created>
  <dcterms:modified xsi:type="dcterms:W3CDTF">2019-11-26T04:51:00Z</dcterms:modified>
</cp:coreProperties>
</file>